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B9E" w:rsidRPr="00FD5479" w:rsidRDefault="001A0B9E" w:rsidP="001A0B9E">
      <w:pPr>
        <w:jc w:val="center"/>
        <w:rPr>
          <w:rFonts w:ascii="Arial" w:hAnsi="Arial" w:cs="Arial"/>
          <w:b/>
          <w:sz w:val="20"/>
          <w:szCs w:val="20"/>
        </w:rPr>
      </w:pPr>
      <w:r w:rsidRPr="00FD5479">
        <w:rPr>
          <w:rFonts w:ascii="Arial" w:hAnsi="Arial" w:cs="Arial"/>
          <w:b/>
          <w:sz w:val="20"/>
          <w:szCs w:val="20"/>
        </w:rPr>
        <w:t>Fandel Farm Condo Association</w:t>
      </w:r>
      <w:r w:rsidRPr="00FD5479">
        <w:rPr>
          <w:rFonts w:ascii="Arial" w:hAnsi="Arial" w:cs="Arial"/>
          <w:b/>
          <w:sz w:val="20"/>
          <w:szCs w:val="20"/>
        </w:rPr>
        <w:br/>
        <w:t>10/2</w:t>
      </w:r>
      <w:r w:rsidR="00E53ADA" w:rsidRPr="00FD5479">
        <w:rPr>
          <w:rFonts w:ascii="Arial" w:hAnsi="Arial" w:cs="Arial"/>
          <w:b/>
          <w:sz w:val="20"/>
          <w:szCs w:val="20"/>
        </w:rPr>
        <w:t>0</w:t>
      </w:r>
      <w:r w:rsidRPr="00FD5479">
        <w:rPr>
          <w:rFonts w:ascii="Arial" w:hAnsi="Arial" w:cs="Arial"/>
          <w:b/>
          <w:sz w:val="20"/>
          <w:szCs w:val="20"/>
        </w:rPr>
        <w:t>/2019</w:t>
      </w:r>
    </w:p>
    <w:p w:rsidR="001A0B9E" w:rsidRPr="00FD5479" w:rsidRDefault="001A0B9E" w:rsidP="001A0B9E">
      <w:pPr>
        <w:rPr>
          <w:rFonts w:ascii="Arial" w:hAnsi="Arial" w:cs="Arial"/>
          <w:sz w:val="20"/>
          <w:szCs w:val="20"/>
        </w:rPr>
      </w:pPr>
      <w:r w:rsidRPr="00FD5479">
        <w:rPr>
          <w:rFonts w:ascii="Arial" w:hAnsi="Arial" w:cs="Arial"/>
          <w:sz w:val="20"/>
          <w:szCs w:val="20"/>
        </w:rPr>
        <w:t xml:space="preserve">Present: Mark &amp; Lee Ann Mowers (208); Dale </w:t>
      </w:r>
      <w:proofErr w:type="spellStart"/>
      <w:r w:rsidRPr="00FD5479">
        <w:rPr>
          <w:rFonts w:ascii="Arial" w:hAnsi="Arial" w:cs="Arial"/>
          <w:sz w:val="20"/>
          <w:szCs w:val="20"/>
        </w:rPr>
        <w:t>Fishburn</w:t>
      </w:r>
      <w:proofErr w:type="spellEnd"/>
      <w:r w:rsidRPr="00FD5479">
        <w:rPr>
          <w:rFonts w:ascii="Arial" w:hAnsi="Arial" w:cs="Arial"/>
          <w:sz w:val="20"/>
          <w:szCs w:val="20"/>
        </w:rPr>
        <w:t xml:space="preserve"> (203); Margo Schroeder (109); Ralph &amp; Phyllis </w:t>
      </w:r>
      <w:proofErr w:type="spellStart"/>
      <w:r w:rsidRPr="00FD5479">
        <w:rPr>
          <w:rFonts w:ascii="Arial" w:hAnsi="Arial" w:cs="Arial"/>
          <w:sz w:val="20"/>
          <w:szCs w:val="20"/>
        </w:rPr>
        <w:t>Yerby</w:t>
      </w:r>
      <w:proofErr w:type="spellEnd"/>
      <w:r w:rsidRPr="00FD5479">
        <w:rPr>
          <w:rFonts w:ascii="Arial" w:hAnsi="Arial" w:cs="Arial"/>
          <w:sz w:val="20"/>
          <w:szCs w:val="20"/>
        </w:rPr>
        <w:t xml:space="preserve"> (215); Deb </w:t>
      </w:r>
      <w:proofErr w:type="spellStart"/>
      <w:r w:rsidRPr="00FD5479">
        <w:rPr>
          <w:rFonts w:ascii="Arial" w:hAnsi="Arial" w:cs="Arial"/>
          <w:sz w:val="20"/>
          <w:szCs w:val="20"/>
        </w:rPr>
        <w:t>Deitrick</w:t>
      </w:r>
      <w:proofErr w:type="spellEnd"/>
      <w:r w:rsidRPr="00FD5479">
        <w:rPr>
          <w:rFonts w:ascii="Arial" w:hAnsi="Arial" w:cs="Arial"/>
          <w:sz w:val="20"/>
          <w:szCs w:val="20"/>
        </w:rPr>
        <w:t xml:space="preserve"> (211); Kent Smith (115); Dave Neff (201); Ken </w:t>
      </w:r>
      <w:proofErr w:type="spellStart"/>
      <w:r w:rsidRPr="00FD5479">
        <w:rPr>
          <w:rFonts w:ascii="Arial" w:hAnsi="Arial" w:cs="Arial"/>
          <w:sz w:val="20"/>
          <w:szCs w:val="20"/>
        </w:rPr>
        <w:t>Freeburn</w:t>
      </w:r>
      <w:proofErr w:type="spellEnd"/>
      <w:r w:rsidRPr="00FD5479">
        <w:rPr>
          <w:rFonts w:ascii="Arial" w:hAnsi="Arial" w:cs="Arial"/>
          <w:sz w:val="20"/>
          <w:szCs w:val="20"/>
        </w:rPr>
        <w:t xml:space="preserve"> (207); Margo Ramsey (208); Nathan </w:t>
      </w:r>
      <w:proofErr w:type="spellStart"/>
      <w:r w:rsidRPr="00FD5479">
        <w:rPr>
          <w:rFonts w:ascii="Arial" w:hAnsi="Arial" w:cs="Arial"/>
          <w:sz w:val="20"/>
          <w:szCs w:val="20"/>
        </w:rPr>
        <w:t>Isenburg</w:t>
      </w:r>
      <w:proofErr w:type="spellEnd"/>
      <w:r w:rsidRPr="00FD5479">
        <w:rPr>
          <w:rFonts w:ascii="Arial" w:hAnsi="Arial" w:cs="Arial"/>
          <w:sz w:val="20"/>
          <w:szCs w:val="20"/>
        </w:rPr>
        <w:t xml:space="preserve"> (204)</w:t>
      </w:r>
    </w:p>
    <w:p w:rsidR="001A0B9E" w:rsidRPr="00FD5479" w:rsidRDefault="001A0B9E" w:rsidP="001A0B9E">
      <w:pPr>
        <w:rPr>
          <w:rFonts w:ascii="Arial" w:hAnsi="Arial" w:cs="Arial"/>
          <w:sz w:val="20"/>
          <w:szCs w:val="20"/>
        </w:rPr>
      </w:pPr>
      <w:r w:rsidRPr="00FD5479">
        <w:rPr>
          <w:rFonts w:ascii="Arial" w:hAnsi="Arial" w:cs="Arial"/>
          <w:sz w:val="20"/>
          <w:szCs w:val="20"/>
        </w:rPr>
        <w:t>President Mark Mowers called the meeting to order at 2:00 p.m.</w:t>
      </w:r>
    </w:p>
    <w:p w:rsidR="001A0B9E" w:rsidRPr="00FD5479" w:rsidRDefault="001A0B9E" w:rsidP="001A0B9E">
      <w:pPr>
        <w:rPr>
          <w:rFonts w:ascii="Arial" w:hAnsi="Arial" w:cs="Arial"/>
          <w:sz w:val="20"/>
          <w:szCs w:val="20"/>
        </w:rPr>
      </w:pPr>
      <w:r w:rsidRPr="00FD5479">
        <w:rPr>
          <w:rFonts w:ascii="Arial" w:hAnsi="Arial" w:cs="Arial"/>
          <w:sz w:val="20"/>
          <w:szCs w:val="20"/>
        </w:rPr>
        <w:t>Minutes:  July 28, 2019 minutes were reviewed.  Ken made a motion to approve; Dave seconded.</w:t>
      </w:r>
    </w:p>
    <w:p w:rsidR="001A0B9E" w:rsidRPr="00FD5479" w:rsidRDefault="001A0B9E" w:rsidP="001A0B9E">
      <w:pPr>
        <w:rPr>
          <w:rFonts w:ascii="Arial" w:hAnsi="Arial" w:cs="Arial"/>
          <w:sz w:val="20"/>
          <w:szCs w:val="20"/>
        </w:rPr>
      </w:pPr>
      <w:r w:rsidRPr="00FD5479">
        <w:rPr>
          <w:rFonts w:ascii="Arial" w:hAnsi="Arial" w:cs="Arial"/>
          <w:sz w:val="20"/>
          <w:szCs w:val="20"/>
        </w:rPr>
        <w:t xml:space="preserve">Projects:  </w:t>
      </w:r>
    </w:p>
    <w:p w:rsidR="001A0B9E" w:rsidRPr="00FD5479" w:rsidRDefault="001A0B9E" w:rsidP="001A0B9E">
      <w:pPr>
        <w:pStyle w:val="ListParagraph"/>
        <w:numPr>
          <w:ilvl w:val="0"/>
          <w:numId w:val="1"/>
        </w:numPr>
        <w:rPr>
          <w:rFonts w:ascii="Arial" w:hAnsi="Arial" w:cs="Arial"/>
          <w:sz w:val="20"/>
          <w:szCs w:val="20"/>
        </w:rPr>
      </w:pPr>
      <w:r w:rsidRPr="00FD5479">
        <w:rPr>
          <w:rFonts w:ascii="Arial" w:hAnsi="Arial" w:cs="Arial"/>
          <w:sz w:val="20"/>
          <w:szCs w:val="20"/>
        </w:rPr>
        <w:t xml:space="preserve">Margo Ramsey’s </w:t>
      </w:r>
      <w:r w:rsidR="00621707" w:rsidRPr="00FD5479">
        <w:rPr>
          <w:rFonts w:ascii="Arial" w:hAnsi="Arial" w:cs="Arial"/>
          <w:sz w:val="20"/>
          <w:szCs w:val="20"/>
        </w:rPr>
        <w:t xml:space="preserve">(209) </w:t>
      </w:r>
      <w:r w:rsidRPr="00FD5479">
        <w:rPr>
          <w:rFonts w:ascii="Arial" w:hAnsi="Arial" w:cs="Arial"/>
          <w:sz w:val="20"/>
          <w:szCs w:val="20"/>
        </w:rPr>
        <w:t>stoop is still on the project list.</w:t>
      </w:r>
    </w:p>
    <w:p w:rsidR="001A0B9E" w:rsidRPr="00FD5479" w:rsidRDefault="001A0B9E" w:rsidP="001A0B9E">
      <w:pPr>
        <w:pStyle w:val="ListParagraph"/>
        <w:numPr>
          <w:ilvl w:val="0"/>
          <w:numId w:val="1"/>
        </w:numPr>
        <w:rPr>
          <w:rFonts w:ascii="Arial" w:hAnsi="Arial" w:cs="Arial"/>
          <w:sz w:val="20"/>
          <w:szCs w:val="20"/>
        </w:rPr>
      </w:pPr>
      <w:r w:rsidRPr="00FD5479">
        <w:rPr>
          <w:rFonts w:ascii="Arial" w:hAnsi="Arial" w:cs="Arial"/>
          <w:sz w:val="20"/>
          <w:szCs w:val="20"/>
        </w:rPr>
        <w:t>Millers repaired gap in driveway.  They were reimbursed for expenses and extra materials are stored for future use.</w:t>
      </w:r>
    </w:p>
    <w:p w:rsidR="001A0B9E" w:rsidRPr="00FD5479" w:rsidRDefault="001A0B9E" w:rsidP="001A0B9E">
      <w:pPr>
        <w:pStyle w:val="ListParagraph"/>
        <w:numPr>
          <w:ilvl w:val="0"/>
          <w:numId w:val="1"/>
        </w:numPr>
        <w:rPr>
          <w:rFonts w:ascii="Arial" w:hAnsi="Arial" w:cs="Arial"/>
          <w:sz w:val="20"/>
          <w:szCs w:val="20"/>
        </w:rPr>
      </w:pPr>
      <w:r w:rsidRPr="00FD5479">
        <w:rPr>
          <w:rFonts w:ascii="Arial" w:hAnsi="Arial" w:cs="Arial"/>
          <w:sz w:val="20"/>
          <w:szCs w:val="20"/>
        </w:rPr>
        <w:t>Manhole covers over storm retention pipe are sill on the project list.</w:t>
      </w:r>
    </w:p>
    <w:p w:rsidR="001A0B9E" w:rsidRPr="00FD5479" w:rsidRDefault="001A0B9E" w:rsidP="001A0B9E">
      <w:pPr>
        <w:pStyle w:val="ListParagraph"/>
        <w:numPr>
          <w:ilvl w:val="0"/>
          <w:numId w:val="1"/>
        </w:numPr>
        <w:rPr>
          <w:rFonts w:ascii="Arial" w:hAnsi="Arial" w:cs="Arial"/>
          <w:sz w:val="20"/>
          <w:szCs w:val="20"/>
        </w:rPr>
      </w:pPr>
      <w:r w:rsidRPr="00FD5479">
        <w:rPr>
          <w:rFonts w:ascii="Arial" w:hAnsi="Arial" w:cs="Arial"/>
          <w:sz w:val="20"/>
          <w:szCs w:val="20"/>
        </w:rPr>
        <w:t xml:space="preserve">Margo Schroeder’s </w:t>
      </w:r>
      <w:r w:rsidR="00621707" w:rsidRPr="00FD5479">
        <w:rPr>
          <w:rFonts w:ascii="Arial" w:hAnsi="Arial" w:cs="Arial"/>
          <w:sz w:val="20"/>
          <w:szCs w:val="20"/>
        </w:rPr>
        <w:t xml:space="preserve">(109) </w:t>
      </w:r>
      <w:r w:rsidRPr="00FD5479">
        <w:rPr>
          <w:rFonts w:ascii="Arial" w:hAnsi="Arial" w:cs="Arial"/>
          <w:sz w:val="20"/>
          <w:szCs w:val="20"/>
        </w:rPr>
        <w:t>aluminum tri</w:t>
      </w:r>
      <w:r w:rsidR="00621707" w:rsidRPr="00FD5479">
        <w:rPr>
          <w:rFonts w:ascii="Arial" w:hAnsi="Arial" w:cs="Arial"/>
          <w:sz w:val="20"/>
          <w:szCs w:val="20"/>
        </w:rPr>
        <w:t>m</w:t>
      </w:r>
      <w:r w:rsidRPr="00FD5479">
        <w:rPr>
          <w:rFonts w:ascii="Arial" w:hAnsi="Arial" w:cs="Arial"/>
          <w:sz w:val="20"/>
          <w:szCs w:val="20"/>
        </w:rPr>
        <w:t xml:space="preserve"> at top of garage door also remains on the project list.  Deb</w:t>
      </w:r>
      <w:r w:rsidR="00621707" w:rsidRPr="00FD5479">
        <w:rPr>
          <w:rFonts w:ascii="Arial" w:hAnsi="Arial" w:cs="Arial"/>
          <w:sz w:val="20"/>
          <w:szCs w:val="20"/>
        </w:rPr>
        <w:t xml:space="preserve"> (211) asked for her trim to also be looked at.  Ralph said that early in the construction of the homes when he was on the board, he had aluminum rain gutter trim added. Not all units were built yet and he is not sure which ones got the trim.  </w:t>
      </w:r>
    </w:p>
    <w:p w:rsidR="00621707" w:rsidRPr="00FD5479" w:rsidRDefault="00621707" w:rsidP="001A0B9E">
      <w:pPr>
        <w:pStyle w:val="ListParagraph"/>
        <w:numPr>
          <w:ilvl w:val="0"/>
          <w:numId w:val="1"/>
        </w:numPr>
        <w:rPr>
          <w:rFonts w:ascii="Arial" w:hAnsi="Arial" w:cs="Arial"/>
          <w:sz w:val="20"/>
          <w:szCs w:val="20"/>
        </w:rPr>
      </w:pPr>
      <w:r w:rsidRPr="00FD5479">
        <w:rPr>
          <w:rFonts w:ascii="Arial" w:hAnsi="Arial" w:cs="Arial"/>
          <w:sz w:val="20"/>
          <w:szCs w:val="20"/>
        </w:rPr>
        <w:t xml:space="preserve">The challenge for these projects is that we cannot get anyone to come out to do the work.  They are small projects for these guys.  The board will continue to work on getting the work completed.  Dave suggested we look at </w:t>
      </w:r>
      <w:hyperlink r:id="rId5" w:history="1">
        <w:r w:rsidRPr="00FD5479">
          <w:rPr>
            <w:rStyle w:val="Hyperlink"/>
            <w:rFonts w:ascii="Arial" w:hAnsi="Arial" w:cs="Arial"/>
            <w:sz w:val="20"/>
            <w:szCs w:val="20"/>
          </w:rPr>
          <w:t>www.NextDoorDigest.com</w:t>
        </w:r>
      </w:hyperlink>
      <w:r w:rsidRPr="00FD5479">
        <w:rPr>
          <w:rFonts w:ascii="Arial" w:hAnsi="Arial" w:cs="Arial"/>
          <w:sz w:val="20"/>
          <w:szCs w:val="20"/>
        </w:rPr>
        <w:t xml:space="preserve"> for posting projects or to find someone.  He also suggests </w:t>
      </w:r>
      <w:r w:rsidR="00745931" w:rsidRPr="00FD5479">
        <w:rPr>
          <w:rFonts w:ascii="Arial" w:hAnsi="Arial" w:cs="Arial"/>
          <w:sz w:val="20"/>
          <w:szCs w:val="20"/>
        </w:rPr>
        <w:t>homeowners check it out for local info.</w:t>
      </w:r>
    </w:p>
    <w:p w:rsidR="00621707" w:rsidRPr="00FD5479" w:rsidRDefault="00621707" w:rsidP="001A0B9E">
      <w:pPr>
        <w:pStyle w:val="ListParagraph"/>
        <w:numPr>
          <w:ilvl w:val="0"/>
          <w:numId w:val="1"/>
        </w:numPr>
        <w:rPr>
          <w:rFonts w:ascii="Arial" w:hAnsi="Arial" w:cs="Arial"/>
          <w:sz w:val="20"/>
          <w:szCs w:val="20"/>
        </w:rPr>
      </w:pPr>
      <w:r w:rsidRPr="00FD5479">
        <w:rPr>
          <w:rFonts w:ascii="Arial" w:hAnsi="Arial" w:cs="Arial"/>
          <w:sz w:val="20"/>
          <w:szCs w:val="20"/>
        </w:rPr>
        <w:t>The mold on the siding will be looked at in the Spring.</w:t>
      </w:r>
    </w:p>
    <w:p w:rsidR="000A4A6B" w:rsidRPr="00FD5479" w:rsidRDefault="000A4A6B" w:rsidP="000A4A6B">
      <w:pPr>
        <w:rPr>
          <w:rFonts w:ascii="Arial" w:hAnsi="Arial" w:cs="Arial"/>
          <w:sz w:val="20"/>
          <w:szCs w:val="20"/>
        </w:rPr>
      </w:pPr>
      <w:r w:rsidRPr="00FD5479">
        <w:rPr>
          <w:rFonts w:ascii="Arial" w:hAnsi="Arial" w:cs="Arial"/>
          <w:sz w:val="20"/>
          <w:szCs w:val="20"/>
        </w:rPr>
        <w:t xml:space="preserve">Financials:  Nathan presented the report.  We are aligned with our budgets </w:t>
      </w:r>
      <w:r w:rsidR="001A5C7D" w:rsidRPr="00FD5479">
        <w:rPr>
          <w:rFonts w:ascii="Arial" w:hAnsi="Arial" w:cs="Arial"/>
          <w:sz w:val="20"/>
          <w:szCs w:val="20"/>
        </w:rPr>
        <w:t>except for</w:t>
      </w:r>
      <w:r w:rsidRPr="00FD5479">
        <w:rPr>
          <w:rFonts w:ascii="Arial" w:hAnsi="Arial" w:cs="Arial"/>
          <w:sz w:val="20"/>
          <w:szCs w:val="20"/>
        </w:rPr>
        <w:t xml:space="preserve"> the storm water retention pipe project.  Mark made a motion to accept the minutes; Ken seconded.</w:t>
      </w:r>
    </w:p>
    <w:p w:rsidR="000A4A6B" w:rsidRPr="00FD5479" w:rsidRDefault="000A4A6B" w:rsidP="000A4A6B">
      <w:pPr>
        <w:rPr>
          <w:rFonts w:ascii="Arial" w:hAnsi="Arial" w:cs="Arial"/>
          <w:sz w:val="20"/>
          <w:szCs w:val="20"/>
        </w:rPr>
      </w:pPr>
      <w:r w:rsidRPr="00FD5479">
        <w:rPr>
          <w:rFonts w:ascii="Arial" w:hAnsi="Arial" w:cs="Arial"/>
          <w:sz w:val="20"/>
          <w:szCs w:val="20"/>
        </w:rPr>
        <w:t>Treasurer:  Nathan reminded the board that he will be vacating his position next year.  He suggests that we get a replacement sooner so he can mentor the new treasurer.  Margo Ramsey said she would consider the post and let us know.  Nathan said he volunteers to do the annual taxes after he leaves the position.</w:t>
      </w:r>
    </w:p>
    <w:p w:rsidR="000A4A6B" w:rsidRPr="00FD5479" w:rsidRDefault="000A4A6B" w:rsidP="000A4A6B">
      <w:pPr>
        <w:rPr>
          <w:rFonts w:ascii="Arial" w:hAnsi="Arial" w:cs="Arial"/>
          <w:sz w:val="20"/>
          <w:szCs w:val="20"/>
        </w:rPr>
      </w:pPr>
      <w:r w:rsidRPr="00FD5479">
        <w:rPr>
          <w:rFonts w:ascii="Arial" w:hAnsi="Arial" w:cs="Arial"/>
          <w:sz w:val="20"/>
          <w:szCs w:val="20"/>
        </w:rPr>
        <w:t xml:space="preserve">Gutters:  Dave Neff </w:t>
      </w:r>
      <w:r w:rsidR="001A5C7D" w:rsidRPr="00FD5479">
        <w:rPr>
          <w:rFonts w:ascii="Arial" w:hAnsi="Arial" w:cs="Arial"/>
          <w:sz w:val="20"/>
          <w:szCs w:val="20"/>
        </w:rPr>
        <w:t xml:space="preserve">(201) </w:t>
      </w:r>
      <w:r w:rsidRPr="00FD5479">
        <w:rPr>
          <w:rFonts w:ascii="Arial" w:hAnsi="Arial" w:cs="Arial"/>
          <w:sz w:val="20"/>
          <w:szCs w:val="20"/>
        </w:rPr>
        <w:t>wrote a letter to the board earlier this year expressing concern that the gutters in the rear of his building are not handling the rain water when we get big downpours.  He requests an additional downspout added to the middle of the gutter of his building.  He indicated that he observed the same problem at other building, too.  The smaller units do not have the problem due to the design of their roofs.  Nathan estimated that there are up to 9 buildings needing this downspout.  Ralph recommends Gutters and More.  Mark commented that while investigating this project, we should also see if they can take care of the aluminum trim projects.  Mark will begin the process of getting estimates and scope of the project.</w:t>
      </w:r>
    </w:p>
    <w:p w:rsidR="000A4A6B" w:rsidRPr="00FD5479" w:rsidRDefault="000A4A6B" w:rsidP="000A4A6B">
      <w:pPr>
        <w:rPr>
          <w:rFonts w:ascii="Arial" w:hAnsi="Arial" w:cs="Arial"/>
          <w:sz w:val="20"/>
          <w:szCs w:val="20"/>
        </w:rPr>
      </w:pPr>
      <w:r w:rsidRPr="00FD5479">
        <w:rPr>
          <w:rFonts w:ascii="Arial" w:hAnsi="Arial" w:cs="Arial"/>
          <w:sz w:val="20"/>
          <w:szCs w:val="20"/>
        </w:rPr>
        <w:t>Bushes:  Dave</w:t>
      </w:r>
      <w:r w:rsidR="001A5C7D" w:rsidRPr="00FD5479">
        <w:rPr>
          <w:rFonts w:ascii="Arial" w:hAnsi="Arial" w:cs="Arial"/>
          <w:sz w:val="20"/>
          <w:szCs w:val="20"/>
        </w:rPr>
        <w:t xml:space="preserve"> (201)</w:t>
      </w:r>
      <w:r w:rsidRPr="00FD5479">
        <w:rPr>
          <w:rFonts w:ascii="Arial" w:hAnsi="Arial" w:cs="Arial"/>
          <w:sz w:val="20"/>
          <w:szCs w:val="20"/>
        </w:rPr>
        <w:t xml:space="preserve"> expressed concern that the bushes in front of his unit are dying.  Lee Ann said that their boxwood was nearly dying but after cutting back all the dead wood, it is coming back.  They are hardy bushes and should come back.  The bushes in the front are the responsibility of the HOA should they need replaced.  Trimming the bushes are the responsibility of the homeowners.  Dave will trim his bush back and see how it does next spring.</w:t>
      </w:r>
    </w:p>
    <w:p w:rsidR="000A4A6B" w:rsidRPr="00FD5479" w:rsidRDefault="001A5C7D" w:rsidP="000A4A6B">
      <w:pPr>
        <w:rPr>
          <w:rFonts w:ascii="Arial" w:hAnsi="Arial" w:cs="Arial"/>
          <w:sz w:val="20"/>
          <w:szCs w:val="20"/>
        </w:rPr>
      </w:pPr>
      <w:r w:rsidRPr="00FD5479">
        <w:rPr>
          <w:rFonts w:ascii="Arial" w:hAnsi="Arial" w:cs="Arial"/>
          <w:sz w:val="20"/>
          <w:szCs w:val="20"/>
        </w:rPr>
        <w:t>Beautification: Ken said that he, his wife, and Peggy have been maintaining the island as you enter on Heather Oak.  He would like to gift the Village and HOA by hiring a landscaper to improve it.  He will check with the Village for approval.  The board and homeowners thank Ken and Jean for their generosity and kindness.</w:t>
      </w:r>
    </w:p>
    <w:p w:rsidR="001A5C7D" w:rsidRPr="00FD5479" w:rsidRDefault="001A5C7D" w:rsidP="000A4A6B">
      <w:pPr>
        <w:rPr>
          <w:rFonts w:ascii="Arial" w:hAnsi="Arial" w:cs="Arial"/>
          <w:sz w:val="20"/>
          <w:szCs w:val="20"/>
        </w:rPr>
      </w:pPr>
      <w:r w:rsidRPr="00FD5479">
        <w:rPr>
          <w:rFonts w:ascii="Arial" w:hAnsi="Arial" w:cs="Arial"/>
          <w:sz w:val="20"/>
          <w:szCs w:val="20"/>
        </w:rPr>
        <w:t xml:space="preserve">Landscaping:  Ken (207) said the he and Bob (205) would like to change out the landscaping/bushes in the front of their building.  The group discussed that since the front bushes are the responsibility of the HOA, they should remain the same. </w:t>
      </w:r>
    </w:p>
    <w:p w:rsidR="001A5C7D" w:rsidRPr="00FD5479" w:rsidRDefault="001A5C7D" w:rsidP="000A4A6B">
      <w:pPr>
        <w:rPr>
          <w:rFonts w:ascii="Arial" w:hAnsi="Arial" w:cs="Arial"/>
          <w:sz w:val="20"/>
          <w:szCs w:val="20"/>
        </w:rPr>
      </w:pPr>
      <w:r w:rsidRPr="00FD5479">
        <w:rPr>
          <w:rFonts w:ascii="Arial" w:hAnsi="Arial" w:cs="Arial"/>
          <w:sz w:val="20"/>
          <w:szCs w:val="20"/>
        </w:rPr>
        <w:t>Trees:  Phyllis and Ralph (215) said their tree has black spots.  The tree is fine, but the recommendation is to bag the leaves.</w:t>
      </w:r>
    </w:p>
    <w:p w:rsidR="001A5C7D" w:rsidRPr="00FD5479" w:rsidRDefault="001A5C7D" w:rsidP="000A4A6B">
      <w:pPr>
        <w:rPr>
          <w:rFonts w:ascii="Arial" w:hAnsi="Arial" w:cs="Arial"/>
          <w:sz w:val="20"/>
          <w:szCs w:val="20"/>
        </w:rPr>
      </w:pPr>
      <w:r w:rsidRPr="00FD5479">
        <w:rPr>
          <w:rFonts w:ascii="Arial" w:hAnsi="Arial" w:cs="Arial"/>
          <w:sz w:val="20"/>
          <w:szCs w:val="20"/>
        </w:rPr>
        <w:t>Unit</w:t>
      </w:r>
      <w:r w:rsidR="00E53ADA" w:rsidRPr="00FD5479">
        <w:rPr>
          <w:rFonts w:ascii="Arial" w:hAnsi="Arial" w:cs="Arial"/>
          <w:sz w:val="20"/>
          <w:szCs w:val="20"/>
        </w:rPr>
        <w:t>s</w:t>
      </w:r>
      <w:r w:rsidRPr="00FD5479">
        <w:rPr>
          <w:rFonts w:ascii="Arial" w:hAnsi="Arial" w:cs="Arial"/>
          <w:sz w:val="20"/>
          <w:szCs w:val="20"/>
        </w:rPr>
        <w:t xml:space="preserve"> for Sale: Unit 111 is listed as pending after 8 days on the market.</w:t>
      </w:r>
      <w:r w:rsidR="00E53ADA" w:rsidRPr="00FD5479">
        <w:rPr>
          <w:rFonts w:ascii="Arial" w:hAnsi="Arial" w:cs="Arial"/>
          <w:sz w:val="20"/>
          <w:szCs w:val="20"/>
        </w:rPr>
        <w:t xml:space="preserve">  No other units are listed.</w:t>
      </w:r>
    </w:p>
    <w:p w:rsidR="00E53ADA" w:rsidRPr="00FD5479" w:rsidRDefault="00E53ADA" w:rsidP="000A4A6B">
      <w:pPr>
        <w:rPr>
          <w:rFonts w:ascii="Arial" w:hAnsi="Arial" w:cs="Arial"/>
          <w:sz w:val="20"/>
          <w:szCs w:val="20"/>
        </w:rPr>
      </w:pPr>
      <w:r w:rsidRPr="00FD5479">
        <w:rPr>
          <w:rFonts w:ascii="Arial" w:hAnsi="Arial" w:cs="Arial"/>
          <w:sz w:val="20"/>
          <w:szCs w:val="20"/>
        </w:rPr>
        <w:t>Meeting adjourned at 2:46 p.m.</w:t>
      </w:r>
    </w:p>
    <w:p w:rsidR="000A4A6B" w:rsidRPr="00FD5479" w:rsidRDefault="00E53ADA" w:rsidP="000A4A6B">
      <w:pPr>
        <w:rPr>
          <w:rFonts w:ascii="Arial" w:hAnsi="Arial" w:cs="Arial"/>
          <w:sz w:val="20"/>
          <w:szCs w:val="20"/>
        </w:rPr>
      </w:pPr>
      <w:r w:rsidRPr="00FD5479">
        <w:rPr>
          <w:rFonts w:ascii="Arial" w:hAnsi="Arial" w:cs="Arial"/>
          <w:sz w:val="20"/>
          <w:szCs w:val="20"/>
        </w:rPr>
        <w:t>Minutes respectfully submitted by Lee Ann Mowers in the absence of Secretary Peggy Reed.</w:t>
      </w:r>
      <w:bookmarkStart w:id="0" w:name="_GoBack"/>
      <w:bookmarkEnd w:id="0"/>
    </w:p>
    <w:p w:rsidR="00621707" w:rsidRPr="00FD5479" w:rsidRDefault="00621707" w:rsidP="00621707">
      <w:pPr>
        <w:pStyle w:val="NoSpacing"/>
        <w:rPr>
          <w:sz w:val="20"/>
          <w:szCs w:val="20"/>
        </w:rPr>
      </w:pPr>
    </w:p>
    <w:sectPr w:rsidR="00621707" w:rsidRPr="00FD5479" w:rsidSect="00E53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D107F"/>
    <w:multiLevelType w:val="hybridMultilevel"/>
    <w:tmpl w:val="1432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9E"/>
    <w:rsid w:val="000A4A6B"/>
    <w:rsid w:val="001A0B9E"/>
    <w:rsid w:val="001A5C7D"/>
    <w:rsid w:val="00621707"/>
    <w:rsid w:val="00745931"/>
    <w:rsid w:val="00E53ADA"/>
    <w:rsid w:val="00FD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2F11"/>
  <w15:chartTrackingRefBased/>
  <w15:docId w15:val="{E29095D1-B392-4984-8F88-A20FD23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9E"/>
    <w:pPr>
      <w:ind w:left="720"/>
      <w:contextualSpacing/>
    </w:pPr>
  </w:style>
  <w:style w:type="paragraph" w:styleId="NoSpacing">
    <w:name w:val="No Spacing"/>
    <w:uiPriority w:val="1"/>
    <w:qFormat/>
    <w:rsid w:val="00621707"/>
    <w:pPr>
      <w:spacing w:after="0" w:line="240" w:lineRule="auto"/>
    </w:pPr>
  </w:style>
  <w:style w:type="character" w:styleId="Hyperlink">
    <w:name w:val="Hyperlink"/>
    <w:basedOn w:val="DefaultParagraphFont"/>
    <w:uiPriority w:val="99"/>
    <w:unhideWhenUsed/>
    <w:rsid w:val="00621707"/>
    <w:rPr>
      <w:color w:val="0563C1" w:themeColor="hyperlink"/>
      <w:u w:val="single"/>
    </w:rPr>
  </w:style>
  <w:style w:type="character" w:styleId="UnresolvedMention">
    <w:name w:val="Unresolved Mention"/>
    <w:basedOn w:val="DefaultParagraphFont"/>
    <w:uiPriority w:val="99"/>
    <w:semiHidden/>
    <w:unhideWhenUsed/>
    <w:rsid w:val="00621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xtDoorDig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Mowers, Lee Ann</dc:creator>
  <cp:keywords/>
  <dc:description/>
  <cp:lastModifiedBy>Mowers, Lee Ann</cp:lastModifiedBy>
  <cp:revision>2</cp:revision>
  <dcterms:created xsi:type="dcterms:W3CDTF">2019-10-21T14:03:00Z</dcterms:created>
  <dcterms:modified xsi:type="dcterms:W3CDTF">2019-10-21T15:13:00Z</dcterms:modified>
</cp:coreProperties>
</file>